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 mną było: za dnia pożerał mnie upał, a chłód nocą – i spędzał mi sen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ze mną było! Za dnia pożerał mnie upał. Nocą chłód spędzał mi sen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dnie męczył mnie upał, a mróz w nocy, tak że sen odchodził od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to, że we dnie trapiło mię gorąco, a mróz w nocy, tak, że odchadzał sen mój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cierpiałem gorąco i zimno i nie postawał sen na 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dniem trawił mnie upał, a nocą chłód spędzał mi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we dnie pozbawiał mnie siły upał, a w nocy chłód, i sen uchodził z 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byłem narażony na upał, a w nocy na chłód i nie mogłem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męczył mnie upał, a nocą chłód i nie mogłem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 ze mną Bóg ojca mego, Bóg Abrahama, którego czci Izaak, pewnie i teraz odesłałbyś mnie z pustymi rękoma. Ale Bóg widział mój mozół, trud moich rąk, i dał rozstrzygnięcie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dnia byłem zżerany przez upał, a w nocy przez mróz i odchodził sen od moich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я був палений спекою і морозом вночі, і сон відійшов від моїх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we dnie pożerał mnie upał, a w nocy mróz, zaś sen odbiegał od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za dnia wyniszczał mnie skwar, a nocą zimno, i sen uciekał od moich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2024-04-27T14:10:05Z</dcterms:modified>
</cp:coreProperties>
</file>