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mój pan sam przejdzie przodem przed swym sługą, a ja będę ciągnął powoli, krokiem zajęć, które mam przed sobą, i krokiem dzieci, aż dojdę do mego pana do Seiru.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2024-05-20T00:59:11Z</dcterms:modified>
</cp:coreProperties>
</file>