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Dobrze. Idź tam — mówił dalej ojciec. — Zobacz, jak się mają twoi bracia, dowiedz się, czy ze stadami wszystko w porządku, i wracaj z wiadomościami. Wyprawił Józefa od siebie, z doliny Hebronu, i Józef przybył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Idź teraz i dowiedz się, jak się mają twoi bracia i co się dzieje z trzodami, i daj mi znać. Wysłał go więc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tedy: Idźże teraz, a dowiedz się, jako się mają bracia twoi, i co się dzieje z trzodami, i dasz mi znać. Wysłał go tedy z doliny Hebron, i 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odpowiedział: Gotówem, rzekł mu: Idź a obacz, jeśli się wszystko szczęśliwie powodzi braciej twojej i bydłu, a daj mi znać,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 do niego: Idź, proszę, zobacz, czy twoim braciom dobrze się wiedzie, a także ich drobnemu bydłu, a po powrocie mi opowiesz. Po czym wyprawił go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Idź więc i zobacz, jak się mają bracia twoi i co się dzieje z trzodą, i przynieś mi wiadomość. I wyprawił go z doliny Hebronu; a on przybył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dodał: Idź, proszę, zobacz, jak się powodzi twoim braciom i co z trzodami, i donieś mi o tym! Wysłał go więc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mu polecił: „Idź i zobacz, czy wszystko dobrze z twoimi braćmi i ze stadami, a potem mi opowiesz”. Wysłał go więc z doliny Hebronu, a on udał się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- Idź i zobacz, czy wiedzie się dobrze braciom i trzodzie; donieś mi o wszystkim. I tak wyprawił go z doliny Chebronu, a on poszedł w stronę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Idź, proszę, zobacz, jak się mają twoi bracia i jak się ma trzoda i przynieś mi wiadomość. Wysłał go z doliny Hebronu do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dowiedz się o powodzeniu twoich braci oraz o powodzeniu trzody i przynieś mi wiadomość. Tak wysłał go z doliny Hebronu; zatem przybył do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”Idź, proszę. Zobacz, czy twoi bracia są cali i zdrowi i czy trzoda jest cała i zdrowa, i przynieś mi wiadomość”. Wtedy odprawił go z niziny Hebronu i on dotarł do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2024-05-04T10:22:09Z</dcterms:modified>
</cp:coreProperties>
</file>