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dwunastu, jesteśmy braćmi,* synami naszego ojca, jednego już nie ma, a najmłodszy jest teraz z naszym ojcem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dwunastu. Jesteśmy braćmi. Mamy jednego ojca. Jednego z braci już nie ma, a najmłodszy jest teraz przy ojcu,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dwunastu braci, synów naszego ojca; jednego już nie ma, a najmłodszy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 naszym ojcem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nas było braci synów ojca naszego; jednego już nie masz, a młodszy teraz jest z ojcem naszym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braciej nas z jednego ojca urodzeni jesteśmy; jednego już nie masz, namłodszy przy ojcu naszym jest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[jednego] ojca; jednego [z nas już] nie ma, a najmłodszy jest obecnie przy naszym ojcu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ojca naszego, jednego już nie ma, a najmłodszy jest teraz z ojcem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naszego ojca. Jednego z nas już nie ma, a najmłodszy jest teraz z ojcem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było nas dwunastu braci, synów naszego ojca i że jednego już nie ma, a najmłodszy jest z naszym ojcem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nas dwunastu braci, synów tego samego ojca; jednego już nie ma, a najmłodszy jest teraz przy ojcu w ziemi Kanaan”.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[Że] jest nas dwunastu braci, synów naszego ojca, [że] jednego nie ma, a najmłodszy jest teraz z naszym ojcem,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є дванадцять братів, сини нашого батька. Одного немає, а найменший сьогодні з нашим батьком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naszego ojca; jednego już nie ma, a najmłodszy jest dziś przy naszym ojcu,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nas dwunastu braci, synów naszego ojca. Jednego już nie ma, a najmłodszy jest dzisiaj z naszym ojcem w ziemi Kanaanʼ.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jesteśmy dwunastoma braćmi; pod. G: δώδεκα ἀδελφοί ἐσμεν υἱοὶ.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2024-04-27T15:58:45Z</dcterms:modified>
</cp:coreProperties>
</file>