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synowie Izraela, by wśród innych przychodzących zakupić (zboże), gdyż głód był (też)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2024-04-27T16:14:59Z</dcterms:modified>
</cp:coreProperties>
</file>