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widzą wasze oczy i oczy mojego brata, Beniamina, że to moje usta wam to oznajmiają.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na własne oczy i widzi mój brat Beniamin, że to moje usta wam to oznajmiają.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wasze oczy i oczy mego brata Beniamina widzą, że moje usta do was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oczy wasze widzą, i oczy brata mego, Benjamina, że usta moje mówią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wasze i oczy brata mego, Beniamina, widzą, że usta moje mówią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widzą wasze oczy i oczy Beniamina, brata waszego, że to ja przemawiam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widzą oczy wasze i oczy brata mego, Beniamina, że to ja mówię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na własne oczy, i Beniamin, mój brat, że to ja do was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przecież na własne oczy i widzi wasz brat Beniamin, że to ja rozmawiam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wasze i oczy brata mego Beniamina widzą, że to moje usta mówią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i mój brat, Binjamin, widzieliście na własne oczy, że ja sam mówiłem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ваші очі бачать і очі Веніамина мого брата, що мої уста говорять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wasze oczy oraz oczy mojego brata Biniamina widzą, że to me usta do was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wasze oczy i oczy mojego brata Beniamina widzą, że to moje usta mówią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2024-04-29T02:53:15Z</dcterms:modified>
</cp:coreProperties>
</file>