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8"/>
        <w:gridCol w:w="4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przeze ― rozpinane Mnie chmury nad ― ziemią zostanie ukazany ― łuk Mój na ― chmurze,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skłębię obłok nad ziemią, a na obłoku ukaże się łuk,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2024-05-18T23:37:20Z</dcterms:modified>
</cp:coreProperties>
</file>