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zaczął obrzucać kamieniami zarówno Dawida, jak i jego służących, a także towarzyszący mu lud oraz wszystkich zbrojnych, kroczących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rzucał kamieniami w Dawida i wszystkie sługi króla Dawida, chociaż cały lud i 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ciskał kamieńmi na Dawida, i na wszystkie sługi króla Dawida, choć wszystek lud, i wszystko rycerstwo szło po prawej stronie jego, i 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ciskał kamieńmi na Dawida i na wszytkie sługi króla Dawida, a wszytek lud i wszytko rycerstwo szli po prawej i po 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kamieniami Dawida oraz wszystkie sługi króla Dawida, chociaż był z nim po prawej i po lewej stronie cały lud [zbrojny] i wszyscy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chociaż cały orszak zbrojnych i 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kamieniami Dawida i wszystkie sługi króla Dawida, chociaż cały lud i wszyscy wojownicy byli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kamieniami Dawida i wszystkich jego ministrów, pomimo że wielka rzesza i żołnierze maszerowali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rzucał kamieniami na Dawida i wszystkie sługi króla Dawida, choć cały lud i wszyscy wojownicy otaczali go z 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кидаючи каміння на Давида і всіх слуг царя Давида, і ввесь нарід і всі сильні були з права і з ліва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Dawida oraz wszystkie sługi Dawida kamieniami, podczas gdy cały lud wojenny oraz 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ciskać kamieniami w Dawida i we wszystkich sług króla Dawida; a cały lud i wszyscy mocarze byli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2024-05-19T01:35:40Z</dcterms:modified>
</cp:coreProperties>
</file>