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gospodarza wzięła natomiast płachtę, rozpostarła ją nad otworem studni i nasypała na nią ziarna tak, aby nikt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płachtę, rozciągnęła ją z wierzchu na studni i rozsypała na niej ziarno. I niczego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płachtę, rozciągnęła ją na wierzchu studni, i nasypała na niej krup; a tak się tego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wzięła płachtę i rozciągnęła nad wierzchem studnie, jakoby susząc krupy jęczmienne, i tak się rzecz zataiła.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przykrywę, ułożyła ją nad otworem studni, rozsypała na niej ziarno, tak że nic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wzięła płachtę i rozpostarła ją nad otworem studni, i nasypała na nią krup tak, że nic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tego człowieka wzięła płachtę, rozciągnęła nad otworem studni i rozsypała na niej ziarno tak, że niczego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Gospodyni przyniosła płachtę, rozciągnęła ją nad otworem studni i rozsypała na niej ziarno. Nie można było więc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[tego człowieka] wzięła pokrywę, zasłoniła otwór cysterny i nasypała na nią tłuczone ziarno jęczmienne, tak że nie było można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жінка і поклала покришку на отворі криниці і сушила на ньому арафот, і не пізнали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wzięła pokrowiec, rozpostarła go nad studnią i rozsypała na nim krupę, tak, że niczego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 i rozciągnęła ją z wierzchu na tej studni, i nasypała na nią tłuczonego ziarna; i niczego nie zauważono.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2024-04-29T18:50:58Z</dcterms:modified>
</cp:coreProperties>
</file>