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Strażnik zaś poszedł na taras bramy przy murze, podniósł swoje oczy i zobaczył, że oto biegnie jakiś pojedynczy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Gdy strażnik wszedł na szczyt jednej z nich, stanął przy murze i spojrzał, zobaczył, że nadbiega jakiś pojedynczy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I strażnik wszedł na dach bramy przy murze, a gdy podniósł oczy, zobaczył,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I wyszedł stróż na dach bramy na mur, a podniósłszy oczy swe, ujrzał męża jednego bieżącego.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bramami; a stróż, który był na wierzchu bramy na murze, podniózszy oczy, ujźrzał człowieka, a on sam 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między dwiema bramami. Strażnik, który chodził po tarasie bramy nad murem, podniósłszy oczy, zauważył,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właśnie między dwiema bramami, strażnik zaś wyszedł na szczyt bramy tuż przy murze i podniósłszy swoje oczy, ujrzał jakiegoś nadbiegającego pojedynczego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między dwiema bramami, a strażnik wszedł na taras bramy nad murem. Kiedy podniósł oczy, ujrzał,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 tym czasie usadowił się między zewnętrzną a wewnętrzną bramą miasta. Strażnik wyszedł na taras bramy, na sam szczyt muru, i patrzył ku horyzontowi. Nagle dostrzegł biegnącego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pomiędzy dwoma bramami. Kiedy strażnik wszedł na dach bramy, ponad murami, podniósł oczy i zobaczył, że biegnie jakiś człowiek,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сидів між двома брамами. І пішов той, що сторожив, на кришу брами на стіні і підняв свої очі і побачив, і ось чоловік, що сам біжить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właśnie siedział pomiędzy dwoma bramami. A strażnik wszedł na taras bramy przy murze, podniósł swoje oczy i spostrzegł, że oto ktoś sam biegnie.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Tymczasem strażnik wszedł na dach bramy przy murze. I podniósłszy oczy, zobaczył, że oto samotnie biegnie jakiś mężczyzna.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2024-05-07T12:48:01Z</dcterms:modified>
</cp:coreProperties>
</file>