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mojego ojca nie zasługiwał bowiem u mojego pana, króla, na nic jak na śmierć, a tymczasem umieściłeś swojego sługę wśród tych, którzy jadają u twojego stołu. Jakie więc mam jeszcze prawo, by wciąż wołać do króla?*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 dom mojego ojca nie zasługiwał u mojego pana, króla, na nic jak tylko na śmierć, a tymczasem ty umieściłeś swojego sługę wśród tych, którzy jadają u twojego stołu. Jakie więc mam jeszcze prawo, by liczyć na coś 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domu mego ojca byliśmy godni śmierci przed moim panem, królem.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posadziłeś twego sługę między tymi, którzy jadają u twego stołu. Jakie mam więc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 domu ojca mego byliśmy godni śmierci przed królem, panem moim, a przecięś ty posadził sługę twego między tymi, którzy jadają u stołu twego: I cóż jeszcze za sprawiedliwość moja, abym się miał więcej uskarżać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 dom ojca mego, jedno winien śmierci panu memu, królowi, a tyś mię, sługę swego, posadził między jedzącymi u stołu twojego. A o cóż się mam sprawiedliwie żałować? Abo o co mogę dalej wołać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mego ojca zasługiwał jedynie na śmierć ze strony pana mego, króla, mimo to ty przyjąłeś swego sługę między tych, którzy jedzą u twego stołu. Jakież mi pozostaje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chociaż cały dom mojego ojca nie mógł niczego innego oczekiwać od mojego pana, króla jak tylko śmierci, ty jednak umieściłeś twego sługę w gronie tych, którzy jadają u twego stołu; jakież tedy jeszcze pozostaje mi prawo oprócz tego, by błagać króla o litość?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twego sługę przed moim panem, królem. Ty jednak, panie mój, królu, jesteś jak anioł Boga.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jeszcze poszedł do ciebie, królu, mój panie, i naopowiadał o mnie kłamstw. Ale mój pan, król, jest jak anioł Boży: uczyń zatem, co uznasz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sługę twego wobec pana mego, króla! Ale pan mój, król, jest jak wysłannik Boży: uczyń więc,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обманув твого раба перед моїм паном царем, і мій пан цар як божий ангел, і зроби, що добре в твоїх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oczernił twojego sługę przed moim panem i królem. Ale mój pan i król podobny jest do Bożego anioła – czyń zatem, co uznajesz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dom mego ojca byłby w oczach mojego pana, króla, po prostu skazany na śmierć, a jednak ty posadziłeś swego sługę wśród tych, którzy jedzą przy twoim stole. Jakie więc mam jeszcze prawo dalej wołać do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2024-04-29T04:18:38Z</dcterms:modified>
</cp:coreProperties>
</file>