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wojsko wkradało się w tym dniu przy wchodzeniu do miasta, jak wkradają się wojownicy upokorzeni swą ucieczką z (pola)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wojsko wkradało się do miasta, podobnie jak czynią to wojownicy upokorzeni ucieczką z placu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wkradał się tego dnia, gdy wchodzili do miasta, tak jak wkrada się lud, który jest okryty hańbą i ucieka z 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wkradł się lud onego dnia wchodząc do miasta, jako się więc wkrada lud, który się wstydzi, uciekając z 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schraniał się lud onego dnia wniść do miasta, jako się zwykł schraniać lud porażony i uciekający z 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lud [zbrojny] zbliżał się niepostrzeżenie do miasta, usiłując ukradkiem wejść do niego, tak jak ukradkiem wchodzi wojsko hańbą okryte, dlatego że uciekło z placu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wojsko w tym dniu tylko ukradkiem wchodziło do miasta, jak ukradkiem wchodzi wojsko, które okryło się hańbą przez to, że uciekło z pola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tego dnia zwycięstwo stało się żałobą dla całego ludu, gdyż lud usłyszał tego dnia wiadomość: Król rozpacza z powodu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żołnierze pogrążyli się w żałobie, zamiast świętować zwycięstwo. Wszyscy bowiem dowiedzieli się, jak bardzo król cierpi z powodu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zwycięstwo tego dnia zamieniło się w żałobę całego ludu, bo słyszał lud tego dnia, jak mówiono: ”Król boleje nad swym synem”.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спасіння перейшло в плач для всього народу, томущо нарід в тому дні почув, що казали, що: Цар сумує над своїм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zwycięstwo zamieniło się w żałobę dla całego ludu; ponieważ tego dnia lud usłyszał: Król się gnębi z powodu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zaczął się przekradać w owym dniu, by wejść do miasta, tak jak lud się przekrada, gdy czuje się okryty hańbą, ponieważ uciekł z 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2024-04-29T06:43:36Z</dcterms:modified>
</cp:coreProperties>
</file>