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4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tymczasem zasłonił swoją twarz i głośno wołał: Synu mój, Absalomie! O, Absalomie, mój synu, mój synu!*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tymczasem zasłonił twarz i głośno wołał: Synu mój, Absalomie! O, Absalomie, mój synu,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zasłonił swoją twarz i wołał donośnym głosem: Mój synu, Absalomie, Absalomie, mój synu,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nakrywszy oblicze swoje, wołał głosem wielkim: Synu mój Absalomie, Absalomie, synu mój,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nakrył głowę swoję i wołał wielkim głosem: Synu mój, Absalom, Absalom, synu mój,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zakrył swą twarz i wołał głośno: Synu mój, Absalomie, Absalomie, synu mój,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zasłonił swoją twarz i głośno krzyczał: Synu mój, Absalomie! Absalomie, synu mój,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wkraczając do miasta, lud przemykał się ukradkiem, jak przemyka się wojsko, które okryło się hańbą podczas ucieczki z pola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tego dnia żołnierze wchodzili ukradkiem do miasta, jak wojsko okryte hańbą ucieczki z pola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Chyłkiem przemykał się lud tego dnia wchodząc do miasta, tak jak przemykają się ludzie okryci hańbą, którzy uciekli z 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нарід вкрадався коли входив до міста, так як вкрадається нарід, що соромиться, коли він втікає в битві.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tego dnia, lud się skradał, wchodząc do miasta, tak jak się skrada lud wojenny, który okrył się hańbą, ponieważ uciekł z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zasłonił sobie twarz i wołał król donośnym głosem: ”Synu mój, Absalomie! Absalomie, synu mój, synu mój!”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 powtórzenia.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2024-04-29T04:08:00Z</dcterms:modified>
</cp:coreProperties>
</file>