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doszło do bitwy – w Gat. Był tam pewien olbrzym, człowiek, który miał po sześć palców u rąk i u nóg, (razem) w liczbie dwudziestu czterech, i także należał do potomków Rafy.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doszło do bitwy w Gat, brał w niej udział pewien olbrzym. Człowiek ten miał po sześć palców u rąk i u nóg, czyli razem dwadzieścia cztery. On również należał do potomków 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toczyła się jeszcze wojna w Gat, gdzie był człowiek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wysokiego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wzrostu, mający po sześć palców u rąk i po sześć palców u nóg, razem dwadzieścia cztery. On także był synem tego olbrzyma.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jeszcze była wojna w Giet, kędy był mąż wielkiego wzrostu, mając po sześć palców u rąk swoich, i po sześć palców u nóg swoich, wszystkich dwadzieścia i cztery; a ten też był synem tegoż olbrzyma.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Czwarta wojna była w Get, na której był mąż wysoki, który miał po sześci palców u rąk i u nóg, to jest dwadzieścia i cztery, a był z rodu Arafa.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jedna odbyła się walka w Gat. Pokazał się tam człowiek wielkiego wzrostu, który miał u każdej ręki po sześć palców i po sześć palców u każdej nogi - razem dwadzieścia cztery palce. Pochodził on również od Rafy.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była jeszcze jedna walka w Gat. Był tam pewien mąż ogromnego wzrostu, mający po sześć palców u rąk i nóg, czyli razem dwadzieścia cztery, który także wywodził się z rodu olbrzymów. Gdy złorzeczył on Izraelowi, położył go trupem Jonatan, syn Szymei,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doszło do kolejnego starcia w Gat, był tam człowiek ogromnego wzrostu, który miał po sześć palców u każdej ręki i u każdej nogi – razem dwadzieścia cztery. On również pochodził od Rafy.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inna bitwa rozegrała się w Gat. Był tam pewien wojownik, który miał po sześć palców u rąk i po sześć palców u nóg, razem dwadzieścia cztery palce. On też pochodził z rodu 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znowu w Get doszło do wojny, był [tam] człowiek olbrzym: miał sześć palców u każdej ręki i sześć palców u każdej nogi - razem dwadzieścia cztery; również i on pochodził z 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ще війна в Ґеті. І був чоловік мадон (великан), і пальці його рук і пальці його ніг шість і шість, числом двадцять чотири і він народився від Рафи.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znowu, pod Gat, wynikła raz walka, znajdował się tam człowiek nadzwyczajnego wzrostu, mający po sześć palców u rąk i sześć palców u nóg – razem dwadzieścia cztery; i on również pochodził z rodu 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doszło do wojny pod Gat, gdzie był mąż nadzwyczajnego wzrostu, mający po sześć palców u obu rąk i po sześć palców u obu stóp, razem dwadzieścia cztery; on także był z rodu Refaitów.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2024-05-03T08:00:24Z</dcterms:modified>
</cp:coreProperties>
</file>