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gdy został królem, a królował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kiedy został królem, a panował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gdy zaczął królować, a królował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lat było Dawidowi, gdy począł królować, a królował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trzydziestu lat był Dawid, gdy począł królować, a czterdzieści lat królował.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Dawid miał lat trzydzieści, a rządził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gdy został królem, a królował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gdy został królem, panował zaś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gdy został królem, i panował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kiedy został królem; panował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 (був) тридцятилітним сином коли він зацарював, і царював сорок літ;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kiedy zaczął panować, zaś panował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został królem, gdy miał trzydzieści lat. Królował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2024-04-29T10:17:06Z</dcterms:modified>
</cp:coreProperties>
</file>