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posunął się w latach, to choć okrywano go szatami, wciąż było mu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Dawid zestarzał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posunął w latach, to choć okrywano go szatami,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król Dawid zstarzał, i zaszedł w lata, chodź go odziewano szatami, przecię się zagrzać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zstarzał się był i miał wiele dni wieku. A gdy go odziewano szatami, nie zagrzewał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stary król Dawid tak się posunął w latach, że nie mógł się rozgrzać, choć okrywano go kocami.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się zestarzał i posunął się w latach,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się zestarzał i posunął w latach, nie mógł się rozgrzać – choć okrywano go narzutami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już stary i bardzo niedołężny. Mimo okryć, którymi go otulano,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starcem w podeszłym wieku. Okrywano go szatami, ale mimo to nie było mu ciepło.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(був) старий, він постарівся днями, і зодягали його одіжжю, і він не міг зігрітися.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Dawid się zestarzał oraz posunął w latach, więc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był stary, podeszły w latach; i okrywano go szatami, ale nie było mu ciepło.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2024-04-26T21:47:45Z</dcterms:modified>
</cp:coreProperties>
</file>