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on we wszystkich grzechach swojego ojca, których ten dopuszczał się przed nim, a jego serce nie było szczere wobec JAHWE, jego Boga, tak jak (szczere było) serce Dawida,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2024-05-01T23:51:17Z</dcterms:modified>
</cp:coreProperties>
</file>