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i wróciła dusza tego dziecka do jego wnętrza – i ożyło!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2024-04-30T13:41:18Z</dcterms:modified>
</cp:coreProperties>
</file>