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zatem powiedział do Obadiasza: Przejdź się po ziemi, po wszystkich źródłach wód i po wszystkich dolinach rzecznych, może znajdzie się trawa i zachowamy przy życiu konia oraz muła i nie wybijemy części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zatem powiedział do Obadiasza: Przejdź się po kraju, sprawdź wszystkie źródła i doliny rzeczne, może gdzieś jeszcze jest trawa i zdołamy zachować przy życiu konie oraz muły, nie będziemy też musieli wybić części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 powiedział do Abdiasza: Przejdź przez ziemię do wszystkich źródeł wód i do wszystkich potoków. Może znajdziemy trawę, abyśmy zachowali przy życiu konie i muły i nie utracili całego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 do Abdyjasza: Idź przez ziemię do wszystkich źródeł wód, i do wszystkich potoków, aza gdzie znajdziemy trawę, żebyśmy żywo zachowali konie i muły, i żebyśmy nie zgubili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Achab do Abdiasza: Idź w ziemię do wszytkich źrzódeł wodnych i do wszytkich dolin, jeśli snać będziem mogli naleźć trawę a żywo zachować konie i muły, a do szczętu bydlęta nie zginęły.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Achab powiedział do Obadiasza: Ruszaj przez kraj w kierunku wszystkich wód i do wszystkich potoków. Może gdzieś znajdziemy trawę, to wyżywimy konie i muły i nie zamorzymy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 do Obadiasza: Przejdź się po kraju, zwłaszcza gdzie są źródła wód, może znajdziemy trawę, abyśmy zachowali przy życiu konie i muły i nie musieli wybić części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więc zwrócił się do Obadiasza: Chodź, obejdziemy wszystkie źródła w kraju i wszystkie potoki. Może znajdziemy trawę i zachowamy przy życiu konie oraz muły, i nie będziemy musieli wybijać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zatem zwrócił się do Obadiasza: „Przejdźmy kraj, kierując się ku wszystkim źródłom i potokom. Może znajdziemy gdzieś trawę, abyśmy mogli zachować przy życiu konie i muły i abyśmy nie musieli wybijać bydła”.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Achab rzekł do Obadjahu: - Pójdź. Obejdziemy wszystkie źródła w kraju i wszystkie potoki. Może znajdziemy [tyle] trawy, abyśmy utrzymali przy życiu konie i muły, a nie utracili bydląt.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Ахаав до Авдія: Ходи і пройдемо землю на джерела вод і на потоки, чи може не знайдемо зелені і прокормимо коней і ослів, і не будуть вигублені зі скота.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Ahab powiedział do Obadjasza: Przejdź po kraju do wszystkich źródeł wód oraz do wszystkich potoków; może znajdziemy gdzieś trawę, byśmy mogli zachować konie i muły oraz nie pozbawili się zupełnie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Achab do Abdiasza: ”Przejdź przez kraj do wszystkich źródeł wody i do wszystkich dolin potoków. Może znajdziemy gdzieś zieloną trawę, by zachować przy życiu konie oraz muły i nie stracić więcej zwierząt”.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2024-05-05T09:52:37Z</dcterms:modified>
</cp:coreProperties>
</file>