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BenGeber w Ramot-Gilead; do niego należały Osady Jaira,* syna Manassesa, które leżą w Gileadzie; do niego należał okręg Argob w Baszanie, sześćdziesiąt dużych miast z murem i miedzianymi zasuwami.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2024-04-29T08:55:18Z</dcterms:modified>
</cp:coreProperties>
</file>