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świątynki na wzniesieniach nie znikły i lud nadal składał w nich swoje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powiedział do kapłanów: Wszystkie pieniądze z ofiar poświęconych, które przynoszone są do domu JAHWE, pieniądze tych, którzy są spisani, pieniądze każdego według jego oszacowania i wszystkie pieniądze, które ktokolwiek dobrowolnie wnosi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Joaz do kapłanów: Wszystkie pieniądze poświęcone, które przychodzą do domu Pańskiego, pieniądze tych, którzy idą w liczbę, pieniądze każdego z osobna według szacunku jego, i wszystkie pieniądze, które ktokolwiek dobrowolnie znosi do domu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Joas do kapłanów: Wszytkie pieniądze świętych, które wniesione będą do kościoła PANSKIEGO od przechodzących, które ofiarują za okup dusze i które dobrowolnie i zdaniem serca swego wnoszą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zniesione; lud w dalszym ciągu składał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składał krwawe ofiary i 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usunięte, a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wyżynach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високі (місця) не знищив, і там ще приносили ладан і нарід жертвував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zniesione wyżyny; lud wciąż jeszcze kadził i ofiarowywał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Jehoasz przemówił do kapłanów: ”Wszystkie pieniądze ze świętych darów ofiarnych przynoszone do domu JAHWE, pieniądze, które każdemu naliczono, pieniądze za dusze według indywidualnego oszacowania, wszystkie pieniądze, które każdy postanowi w swym sercu przynieść do 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2024-04-30T13:49:01Z</dcterms:modified>
</cp:coreProperties>
</file>