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 do Izajasza: Dobre jest Słowo JAHWE, które wypowiedziałeś. I dodał: Dlaczego nie, jeśli za moich dni będzie panował pokój i bezpieczeństwo.*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 Izajaszowi: Słuszne jest Słowo JAHWE, które przekazałeś. I dodał: Dlaczego nie, jeśli za moich dni będzie panował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powiedział do Izajasza: Dobre jest słowo JAHWE, które wypowiedziałeś. I dodał: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za moich dni będzie pokój i 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Ezechyjasz do Izajasza: Dobre jest słowo Pańskie, któreś mówił. Nadto rzekł: Zaiste dobre, jeźli tylko pokój i prawda będzie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 do Izajasza: Dobra mowa PANSKA, którąś powiedział: niech będzie pokój i prawda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 do Izajasza: Pomyślne jest słowo Pańskie, które wygłosiłeś. Myślał bowiem: Czemu nie? Będzie pokój i bezpieczeństwo przynajmniej za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rzekł do Izajasza: Dobre jest słowo Pana, które wypowiedziałeś. Pomyślał bowiem: Czemu nie, wszak za moich dni będzie panował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 Izajaszowi: Dobre jest słowo JAHWE, które powiedziałeś. I pomyślał: Dlaczego nie, skoro za moich dni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 na to do Izajasza: „Dobre jest słowo JAHWE, które wygłosiłeś”. Pomyślał bowiem: „Cóż! Przynajmniej za mojego życia będzie pokój i bezpieczeństwo”.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 do Izajasza: - Dobre jest słowo Jahwe, które zwiastowałeś. [Bo] rzekł [do siebie]: Czyż nie [jest dobre], jeśli za dni moich będzie spokój i 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до Ісаї: Добре господне слово, яке Він сказав. Хай буде мир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powiedział do Jezajasza: Dobrotliwe jest słowo WIEKUISTEGO, które wypowiedziałeś. I dodał: Bowiem za moich dni będzie pokój i pewność.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Ezechiasz powiedział do Izajasza: ”Słowo JAHWE, które wyrzekłeś, jest dobre”. I powiedział jeszcze: ”Czyż nie tak, skoro pokój i prawda utrzymają się za moich dni?”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bezpieczeństwo, </w:t>
      </w:r>
      <w:r>
        <w:rPr>
          <w:rtl/>
        </w:rPr>
        <w:t>אֱמֶת</w:t>
      </w:r>
      <w:r>
        <w:rPr>
          <w:rtl w:val="0"/>
        </w:rPr>
        <w:t xml:space="preserve"> : w innym kontekście może znaczyć: pewność, wierność, prawda.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2024-05-02T02:59:16Z</dcterms:modified>
</cp:coreProperties>
</file>