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JHWH! Wspomnij, proszę, że postępowałem przed Twoim obliczem z wiernością i w szczerości serca. Czyniłem to, co dobre w Twoich oczach. Potem Hiskiasz 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PANIE! Wspomnij, proszę, że postępowałem wobec Ciebie wiernie i z całą szczerością. Czyniłem to, co słuszne w Twoich oczach. I Hiskiasz 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proszę cię, wspomnij teraz, że postępowałem wobec ciebie w prawdzie i z doskonałym sercem, czyniąc to, co dobre w twoich oczach. I płakał Ezechiasz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o Panie! wspomnij teraz, żem chodził przed tobą w prwadzie, i w sercu całem, czyniąc to, co dobrego jest w oczach twoich. I płakał Ezechyjasz płaczem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JAHWE, wspomni, proszę, jakom chodził przed tobą w prawdzie i w sercu doskonałym a czyniłem, co się przed tobą podobało! Płakał tedy Ezechiasz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Panie, pamiętaj o tym, proszę, że postępowałem wobec Ciebie wiernie i ze szczerym sercem, że czyniłem, co jest dobre w Twoich oczach. I płakał Ezechiasz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Panie! Wspomnij, proszę, że postępowałem wobec ciebie wiernie i szczerze i czyniłem to, co dobre w twoich oczach. Następnie Hiskiasz wybuchnął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JAHWE, wspomnij, proszę, że postępowałem wobec Ciebie w prawdzie i szczerości serca i czyniłem to, co dobre w Twoich oczach. I Ezechiasz rzewnie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 JAHWE, proszę Cię, wspomnij, że byłem wierny i szczery wobec Ciebie i czyniłem to, co się Tobie podobało”. I wybuchnął Ezechiasz rzewnym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Ach, Jahwe! Wspomnij - proszę - że wiernie i prawym sercem postępowałem wobec ciebie i czyniłem to, co było dobre w Twoich oczach. I płakał Ezechiasz bardzo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Господи, згадай, що по правді я ходив перед Тобою і цілим серцем і я вчинив те, що добре в твоїх очах. І заплакав Езекія великим плачем.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WIEKUISTY! Wspomnij jak całym sercem chodziłem przed Tobą w prawdzie i czyniłem co dobre w Twoich oczach. I Chiskjasz zapłakał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”Błagam cię, JAHWE, wspomnij, proszę, jak chodziłem przed tobą w prawdomówności i z sercem niepodzielnym oraz czyniłem to, co dobre w twoich oczach”. I Ezechiasz rzewnie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2024-05-02T10:31:12Z</dcterms:modified>
</cp:coreProperties>
</file>