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Jozjasza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Jozyjaszowe, i wszystko, co czynił, opisane jest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Jozjasza i wszytko, co czynił, aza to nie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Jozjasza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wszystko, czego dokonał, zapisane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Jozjasza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Jozjasza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Йосії,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Jozjasza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Reszty zaś spraw Jozjasza, a także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2024-04-29T05:58:35Z</dcterms:modified>
</cp:coreProperties>
</file>