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a panował w Jerozolimie jedenaście lat. Jego matka miała na imię Zebudda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Pedajasza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Joakim miał dwadzieścia pięć lat, kiedy zaczął królować, i królował jedenaście lat w Jerozolimie. Jego matka miała na imię Zebidda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Jeruzalemie. A imię matki jego było Zebuda, córka Fadajowa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począł królować, a jedenaście lat królował w Jeruzalem; imię matki jego Zebida, córka Fadaja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Matka jego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Jeruzalemie. Matka jego nazywała się Zebudda, 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objął rządy, i panował w Jerozolimie jedenaście lat. Jego matka, córka Pedajasza z Rumy, miała na imię Zebudda.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Jego matka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zaczął panować. Jedenaście lat królował w Jerozolimie. Jego matka nazywała się Zebidda [i była] córką Pedai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двадцять пять літним сином коли він зацарював і царював одинадцять літ в Єрусалимі, й імя його матері Єлдафа дочка Федея з Руми.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objął rządy, miał dwadzieścia pięć lat, a panował w Jeruszalaim jedenaście lat. Zaś imię jego matki to Zebuda, córka Pedaji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lat. Jego matka miała na imię Zebida i była córką Pedajasza z Rumy.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2024-04-29T06:35:03Z</dcterms:modified>
</cp:coreProperties>
</file>