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przed JAHWE las i drzewa, bo nadchodzi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radośnie wykrzykną leśne drzewa przed JAHWE, bo idzie,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rozweselą drzewa leśne przed Panem; albowiem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chwalić drzewa leśne przed JAHWE: iż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uradują drzewa leśne w obliczu Pana, bo nadchodzi, aby rządzić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radować się będą drzewa leśne Przed Panem, gdyż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leśne drzewa będą radośnie wykrzykiwać przed obliczem JAHWE, ponieważ przychodzi,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wołają z radości wszystkie drzewa w lasach przed JAHWE, bo nadchodzi, by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drzewa leśne zaszumią radośnie przed obliczem Jahwe, przychodzi bowiem,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зрадіють лісові дерева перед лицем Господа, бо прийшов судити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rozweselą przed WIEKUISTYM drzewa leśne; bowiem przyszedł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zarazem drzewa leśne zakrzykną radośnie z powodu JAHWE, bo przyszedł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2024-04-28T10:10:58Z</dcterms:modified>
</cp:coreProperties>
</file>