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byli Heman i Jedutun oraz pozostali wybrani, którzy zostali wyznaczeni* z imienia do wielbienia JAHWE za to, że Jego łaska trwa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 oraz pozostali wybrani, wyznaczeni z imienia do wielbienia JAHWE za to, że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Hemana i Jedutuna oraz resztę wybranych, imiennie wyznaczonych, aby chwalili JAHWE,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Jedytuna, i innych na to obranych, którzy byli z imienia mianowani, aby chwalili Pana, przeto iż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Hemana i Iditun, i inne wybrane, każdego imieniem jego, aby wyznawali PANU; Iż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Jedutun, i reszta wybranych, imiennie wyznaczonych, aby dzięki czynili Panu,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 nimi Heman i Jedutun oraz pozostali wybrani, którzy byli imiennie wyznaczeni do wysławiania Pana,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Heman i Jedutun, i reszta wybranych, którzy zostali imiennie wyznaczeni, by wysławiać Pana,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byli także Heman i Jedutun oraz reszta wybranych, wyznaczonych imiennie, aby sławić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z nimi Heman i Jedutun oraz inni z tych, którzy zostali wybrani i wyznaczeni imiennie do chwalenia Jahwe: ”bowiem miłosierdzie Jego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Еман і Ідітон і інші вибрані по імені, щоб хвалити Господа,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Hemana, Jedutuna i innych wybranych, którzy byli ustanowieni z imienia, by chwalili WIEKUISTEGO dlatego, że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Jedutuna, i resztę wybranych mężów, których wyznaczono imiennie, by dziękowali JAHWE, gdyż ”jego lojalna życzliwość trwa po czas niezmierzony”;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zostali wyznaczeni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2024-04-27T14:53:56Z</dcterms:modified>
</cp:coreProperties>
</file>