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Dawidowi: Czyń wszystko, co masz w swoim sercu, ponieważ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odpowiedział: Czyń zatem wszystko, co ci leży na sercu, ponieważ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Dawida: Uczyń wszystko, co jest w twoim sercu, gdyż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Dawida: Cokolwiek jest w sercu twem, uczyń, gdyż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Dawida: Uczyń wszytko, co jest w sercu twoim, abowiem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Dawida: Uczyń wszystko, co zamierzasz w sercu, gdyż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Natan Dawidowi: Wszystko, co masz w sercu swoim, uczyń, gdyż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odpowiedział Dawidowi: Zrób wszystko, co masz w sercu, ponieważ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„Czyń to, czego pragnie twoje serce, bo Bóg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Natan Dawidowi: - Uczyń, cokolwiek zamierzasz, albowiem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 до Давида: Чини все, що в твоїй душі, бо Бог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Natan powiedział do Dawida: Cokolwiek jest w twoim sercu uczyń, gdyż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odrzekł Dawidowi: ”Czyń wszystko, co masz w sercu, bo prawdziwy Bóg jest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2024-05-04T17:14:34Z</dcterms:modified>
</cp:coreProperties>
</file>