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Merariego, ich bracia, (stawali) po lewej: Etan, syn Kisziego, syna Abdiego, syna Maluka,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2024-05-26T03:57:38Z</dcterms:modified>
</cp:coreProperties>
</file>