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on swoją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jego miejsce królował Jehoszafat, jego syn,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królował Jozafat, syn jego miasto niego, a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jego, królował miasto niego i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syn, Jozafat, został w jego miejsce królem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Jehoszafat, który umocnił swoje stanowisko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został Jehoszafat, jego syn, który umocnił swoją pozycję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objął władzę po swoim ojcu i umocnił swoją pozycję wobec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objął rządy jego syn Jozafat, który wzmocnił swe siły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нього царем став Йосафат його син, і закріпився Йосафат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niego panował Jozafat, jego syn, i wzmocnił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jego syn, zaczął panować w jego miejsce i umacniać swą pozycję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2024-04-29T02:59:30Z</dcterms:modified>
</cp:coreProperties>
</file>