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bo JAHWE obarczy nas za to winą. Czy zamierzacie dodawać (jeszcze to) do naszego grzechu i do naszej winy? Bo i tak nasza wina jest wielka i żar gniewu (płonie)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by JAHWE nie obarczył nas za to winą! Czy chcecie dodawać coś jeszcze do naszego grzechu i winy? Nasza wina już jest wielka i już zawisł nad Izraelem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nich: Nie wprowadzajcie tutaj tych jeńców, gdyż będzie to grzechem wobec JAHWE, którym zamierzacie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obciążyć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dołączając go do naszych występków. Wielki bowiem jest nasz grzech i zapalczywość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wodźcie tu tych więźniów; bo grzech przeciwko Panu na nas myślicie przywieść, przyczyniając do grzechów naszych, i do występków naszych: bo wielki jest grzech nasz, i gniew popędliwości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wwiedziecie tu więźniów, abyśmy nie zgrzeszyli JAHWE. Czemu chcecie przydawać do grzechów naszych i do starych występków przyczyniać? Bo wielki grzech jest i gniew zapalczywości PANSKIEJ wisi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wprowadzajcie tutaj jeńców, będziemy bowiem winni wobec Pana; czy zamierzacie powiększyć nasze winy i grzechy? Wina nasza bowiem i tak jest wielka, a zapalczywość gniewu Pańskiego [spadnie]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wprowadzajcie tutaj jeńców, gdyż obwini nas to przed Panem. Czy zamierzacie dodać jeszcze coś do naszego grzechu i do naszej winy? Wszak i tak wielka jest nasza wina i gniew Pana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sprowadzajcie tu jeńców, ponieważ w ten sposób staniemy się winni wobec JAHWE. Chcecie pomnożyć nasze grzechy i nasze winy? Przecież nasze winy są liczne i gniew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żołnierzy: „Nie wprowadzajcie tutaj jeńców, bo w ten sposób będziemy winni wobec JAHWE i jeszcze bardziej powiększymy nasze winy i grzechy. Nasza wina i bez tego jest wielka, a płonący gniew Boga ciąży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- Nie wprowadzajcie tu jeńców, gdyż będzie to przestępstwem wobec Jahwe, którym zamierzacie nas obciążyć, dołączając je do naszych grzechów i występków. Ciężkie są bowiem winy nasze i groźba gniewu Jahwe wisi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Не вводьте сюди до нас полон, бо ви кажете, щоб ми згрішили проти Господа, додали до наших гріхів і до беззаконня, бо наш гріх великий і над Ізраїлем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powiedzieli: Nie prowadzajcie więźniów; bo oto odpowiecie za grzech WIEKUISTEMU, dodając go do naszych grzechów oraz do naszych występków; gdyż wielki jest nasz grzech i żar gniewu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”Nie przyprowadzajcie tu jeńców, gdyż obciąży to nas winą wobec JAHWE. Zamyślacie dodać do naszych grzechów i do naszej winy, gdyż ciąży na nas wielka wina i płonie gniew przeciwko Izraelowi”.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2024-04-28T15:59:20Z</dcterms:modified>
</cp:coreProperties>
</file>