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 dzieło, którego się podjął, czy to w służbie dla domu Bożego, czy w (sprawie) Prawa i przykazania, dla szukania (woli) Boga, wkładał całe swoje serce – i szczęściło mu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22:13&lt;/x&gt;; 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2024-04-28T05:43:51Z</dcterms:modified>
</cp:coreProperties>
</file>