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8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sprawy, pierwsze i ostatnie, oto zostały spisane w zwoju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dokonania, od pierwszych po ostatnie, zostały opisane w zwoju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czyny pierwsze i ostatnie są zapisane w księdze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uczynki jego pierwsze i poślednie zapisane są w księgach królów Izraelskich i 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uczynki też jego i przednie, i ostateczne, napisane są w księgach królów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dzieła, pierwsze i ostatnie, są zapisane w Księdze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dzieje, pierwsze i ostatnie, są zapisane w Księdze Królów Izraelskich i 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dzieła, od początku do końca, są oto opisane w Księdze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czyny wcześniejsze i późniejsze zostały opisane w Księdze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dzieje początkowe i ostatnie, to wszystko zostało zapisane w Księdze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перші і останні слова ось вони записані в книзі царів Юди й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uczynki, pierwsze i następne są zapisane w Księgach Królów Israela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jego sprawy, te pierwsze i te ostatnie, opisano w Księdze Królów Izraela i 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2024-04-29T04:59:12Z</dcterms:modified>
</cp:coreProperties>
</file>