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kadzi miały grubość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jej brzeg zakończony był tak, jak krawędź kielicha. Kształtem przypominała kwiat lilii i mogła pomieścić trzy tysiące batów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grubość była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dłoni; a jego brzeg był wykonany jak brzeg kielicha,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kształcie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kwiatu lilii. Mieściło w sobie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miąższe na dłoni; a brzeg jego był jako kraje u kubka nakształt kwiatu lilijowego,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miąszość jego była na dłoń, a brzeg jego był jako brzeg kubka abo rozwitej lilijej, a brało w się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była na szerokość dłoni, a brzeg jego był wykonany jak brzeg kielicha kwiatu lilii. Jego pojemność wynosiła tysiąc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ściana była gruba na dłoń, krawędź zaś była zrobiona jak krawędź pucharu na kształt kwiatu lilii, a mieściła w sobie trzy tysiące wiader.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miała szerokość dłoni, a jego krawędź miała kształt krawędzi kielicha lilii, i mogło w sobie pomieścić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ściany miały grubość jednej dłoni. Brzeg „morza” miał kształt kielicha kwiatu lilii. Jego pojemność wynosiła trzy tysiące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jego [ścian] była na szerokość dłoni, a jego krawędź miała kształt kielicha kwiatu lilii. Mogło pomieścić 3000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грубина в долоню, і його губа як губа чаші вилита наче рослина лелія, воно поміщало три тисячі мір. І він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grubość dłoni; zaś jego brzeg był jak skraj kubka w kształcie liliowego kwiatu, a brało w siebie trzy tysiące 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grube na szerokość dłoni; a jego krawędź była wykonana jak krawędź kielicha, kwiat lilii. Zbiornik ten mógł pomieścić trzy tysiące 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2024-04-29T19:42:30Z</dcterms:modified>
</cp:coreProperties>
</file>