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Salomon także miasta, które dał mu Churam,* ** i osiedlił tam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rozbudował także miasta przekazane mu przez Chirama i osiedlił w 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miasta, które Huram zwrócił Salomonowi, i oddał je na mieszkanie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które był wrócił Hiram Salomonowi, a dał tam mieszkanie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był dał Hiram Salomonowi, pobudował i dał tam mieszkanie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te miasta, które Huram dał Salomonowi, i osiedlił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Salomon miasta, które mu oddał Churam, i osiedlił tam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też miasta, które Churam dał Salomonowi, i osiedlił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się przebudowy miast przekazanych mu przez Hirama i osiedlił w 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miasta, które Chiram dał Salomonowi, i oddał je na mieszkanie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Хірам дав Соломонові, збудував їх Соломон і поселив там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które Churam zwrócił Salomonowi, i dał tam mieszkanie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miasta, które Chiram dał Salomonowi, po czym osiedlił w nich synów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</w:t>
      </w:r>
      <w:r>
        <w:rPr>
          <w:rtl/>
        </w:rPr>
        <w:t>חּורָם</w:t>
      </w:r>
      <w:r>
        <w:rPr>
          <w:rtl w:val="0"/>
        </w:rPr>
        <w:t xml:space="preserve"> ; wg Mss: Chiram, </w:t>
      </w:r>
      <w:r>
        <w:rPr>
          <w:rtl/>
        </w:rPr>
        <w:t>חִירָם</w:t>
      </w:r>
      <w:r>
        <w:rPr>
          <w:rtl w:val="0"/>
        </w:rPr>
        <w:t xml:space="preserve"> , pod. G: Χιραμ, por. &lt;x&gt;130 14:1&lt;/x&gt;; &lt;x&gt;140 4:11&lt;/x&gt;;&lt;x&gt;140 9:10&lt;/x&gt;. W świetle &lt;x&gt;110 9:11-14&lt;/x&gt; miasta przekazane Churamowi mogły być zastawem za pożyczkę, zob. &lt;x&gt;110 9:14&lt;/x&gt;, po której oddaniu Salomon otrzymał zwrot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2024-04-29T05:50:18Z</dcterms:modified>
</cp:coreProperties>
</file>