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całe zgromadzenie i powiedziało donośnym głosem: Tak! Postąpimy zgodnie z twoim słowem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2024-05-04T15:56:04Z</dcterms:modified>
</cp:coreProperties>
</file>