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szukano Lewitów ze wszystkich miejscowości, aby ich sprowadzić do Jerozolimy dla dokonania poświęcenia z radością i z dziękczynieniem,* przy pieśniach, cymbałach, harfach i lutniach.**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poświęcenie muru Jerozolimy sprowadzono do miasta Lewitów ze wszystkich miejscowości. Uroczystość ta miała się bowiem odbyć w atmosferze radości i wdzięczności, ze śpiewem, przy wtórze cymbałów, harf i 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poświęcanie muru Jerozolimy odszukano Lewitów ze wszystkich ich miejsc, aby ich przyprowadzić do Jerozolimy, by mogli obchodzić poświęcenie z radością, dziękczynieniem, przy śpiewaniu, cymbałach,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poświęcaniu muru Jeruzalemskiego szukano Lewitów ze wszystkich miejsc ich, aby ich przywiedziono do Jeruzalemu, żeby wykonali poświęcania i wesela, a to z wysławianiem i z śpiewaniem, z cymbałami, z lutniami, i z 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poświącaniu muru Jerozolimskiego zwołano Lewity ze wszystkich miejsc ich, aby je przywiedziono do Jeruzalem i czynili poświącanie i wesele w dzięk czynieniu i śpiewaniu, i cymbałach, arfach,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odszukano lewitów, by ze wszystkich ich siedzib sprowadzić ich do Jerozolimy na radosny obchód poświęcenia przy hymnach i grze na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jeruzalemskiego starano się sprowadzić do Jeruzalemu Lewitów ze wszystkich miejscowości, aby dokonać tego poświęcenia w radosnym nastroju przy pieniach pochwalnych i grze na cymbałach, harfach i lutniach.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poświęcenia muru Jerozolimy odszukano lewitów, aby przybyli ze wszystkich swoich siedzib do Jerozolimy i dokonali poświęcenia wśród radości, dziękczynienia i pieśni, przy dźwięku cymbałów, harf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poświęcenie muru jerozolimskiego odszukano lewitów we wszystkich miejscowościach, żeby sprowadzić ich do Jerozolimy na radosny obchód tego święta przy śpiewie pieśni i przy dźwięku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poświęcenia murów Jeruzalem wezwano lewitów, aby przybyli do Jeruzalem ze wszystkich miejscowości, w których się osiedlili, by można było obchodzić poświęcenie w radości wśród hymnów pochwalnych i przy dźwiękach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обновленні стіни Єрусалиму шукали левітів в їхніх поселеннях, щоб привести їх до Єрусалиму, щоб зробити обновлення і радість в тодаті і в співах, граючи на цимбалах і псалтирях і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Jeruszalaim poszukiwano Lewitów we wszystkich ich miejscach, aby ich sprowadzić do Jeruszalaim i przygotować to poświęcenie w radości, z wysławianiem oraz śpiewaniem, z cymbałami, lutniami oraz 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uroczystości poświęcenia muru Jerozolimy szukano Lewitów, aby ich przyprowadzić ze wszystkich ich miejsc do Jerozolimy, by obchodzić uroczystość poświęcenia oraz się weselić, i to z dziękczynieniem i z pieśnią, czynelami i instrumentami strunowymi oraz z harfami.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 chórami.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12:18&lt;/x&gt;; &lt;x&gt;50 16:14&lt;/x&gt;; &lt;x&gt;150 3:10-13&lt;/x&gt;; &lt;x&gt;160 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2024-05-07T07:52:00Z</dcterms:modified>
</cp:coreProperties>
</file>