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zwróciłem też uwagę, jak w Judei obchodzi się szabat. Otóż w tym dniu tłoczono wino, zwożono snopy, objuczano osły, transportowano na nich do Jerozolimy wino, winogrona, figi i wszelkie inne ciężary. Ostrzegłem ich więc, aby w dniu szabatu żywności nie sprzedawali!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widziałem w Judzie ludzi tłoczących prasy w szabat i noszących snopy, które kładli na osły, także winogrona, figi i wszelkie ciężary, które przywozili do Jerozolimy w dzień szabatu. I zgromiłem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 ten dzień sprzedają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 widziałem w Judzie tłoczących prasy w sabat, i noszących snopy, które kładli na osły, także i winne grona, i figi, i wszelki ciężar, a przynoszących do Jeruzalemu w dzień sabatu, i zgromiłem ich onegoż dnia, którego sprzedawali żywność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widziałem, jak w Judei w szabat pracowano w tłoczniach win, przynoszono snopy i ładowano je na osły, podobnie jak wino, rodzynki, figi i inne ciężary, aby je przewozić do Jerozolimy w dniu szabatu. Ostrzegłem ich w dniu, kiedy handlowali żywnością.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 spostrzegłem, jak w Judzie w szabat tłoczono winogrona, jak znoszono i ładowano na osły snopki, winne grona, figi i wszelkie inne ładunki, i przywożono to w dzień szabatu do Jerozolimy. Ostrzegłem ich, żeby w tym dniu nie sprzedawali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także, iż ludzie z pokolenia Judy w dzień szabatu tłoczyli prasę, znosili snopy, objuczali osły winem, jagodami winnymi oraz wszelkiego rodzaju ładunkiem i przywozili w szabat do Jeruzalem. Upominałem ich, gdy w tym dniu sprzedawali swoje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w Judzie takich, co tłoczyli prasy w szabat oraz nosili snopy, które kładli na osłach; nadto takich, którzy w dzień szabatu przynosili do Jeruszalaim winne grona, figi i każdy ciężar, więc tego dnia ich napomniałem, bo sprzedawali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w Judzie ludzi depczących winne tłocznie w sabat oraz znoszących kopy zboża i wkładających je na osły, a także wino, winogrona i figi oraz wszelkiego rodzaju brzemię, i przynosili to do Jerozolimy w dzień sabatu; i zacząłem świadczyć przeciw nim w dniu, w którym sprzedawali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2024-05-15T19:26:37Z</dcterms:modified>
</cp:coreProperties>
</file>