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synowie, a oto my musimy zaprzedawać naszych synów i nasze córki w niewolę* – a niektóre z naszych córek już są zaprzedane – i nie ma siły w naszych rękach, a nasze pola i nasze winnice należą do 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25:39-40&lt;/x&gt;; 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2024-05-01T14:23:52Z</dcterms:modified>
</cp:coreProperties>
</file>