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rozpoznałem, że oto nie Bóg go wysłał, żeby wypowiedział proroctwo o mnie, ale Tobiasz i Sanballat go przekupili,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 bowiem, że to nie Bóg go posłał do mnie z tym proroctwem, lecz przekupili go Tobiasz i Sanballat.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poznałem, że to nie Bóg go posłał, ale wypowiedział to proroctwo przeciwko mnie, bo Tobiasz i Sanballat przekupili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poznałem, że go Bóg nie posłał ale proroctwo mówił przeciwko mnie, bo go Tobijasz i Sanballat byli przenajęli.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rozumiałem, że go Bóg nie posłał, ale jakoby prorokując, mówił do mnie, i Tobiasz, i Sanaballat najęli go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Przejrzałem to bowiem: Nie Bóg go posłał, lecz on wypowiedział to proroctwo o mnie, ponieważ go przekupili Tobiasz wraz z Sanballatem.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Odgadłem bowiem, że to nie Bóg go wysłał, lecz że wypowiedział tę wyrocznię o mnie, ponieważ Tobiasz i Sanballat przekupili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Zrozumiałem, że to nie Bóg go posłał. Wypowiedział o mnie to proroctwo, bo przekupili go Tobiasz i Sanballat.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Rozpoznałem bowiem, że nie był posłany przez Boga, ale że głosił takie proroctwo o mnie, bo przekupili go Sanballat i Tobiasz.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bowiem, że to nie Bóg go posłał, lecz że wypowiedział to proroctwo o mnie przekupiony przez Tobijję i Sanballata.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зрозумів і ось Бог його не післав, бо пророцтво (це) слово проти мене, і Товія і Санаваллат найняли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poznałem, że nie posłał go Bóg, ale mówił przeciwko mnie proroctwo, bo wynajęli go Tobja i Sanballat.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Wywiedziałem się więc i oto nie Bóg go posłał, lecz wyrzekł on to proroctwo przeciwko mnie, gdyż najęli go Tobiasz i Sanballat.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2024-05-01T13:43:35Z</dcterms:modified>
</cp:coreProperties>
</file>