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dwóch jej synów, z których jednemu było na imię Gerszom, gdyż powiedział: Byłem gościem w obcej ziemi,*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7:29&lt;/x&gt;; &lt;x&gt;50 1:9-18&lt;/x&gt;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2024-04-29T19:06:35Z</dcterms:modified>
</cp:coreProperties>
</file>