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będziesz pilnie słuchał jego głosu i wykonasz wszystko, co powiem, wtedy będę wrogiem twoich wrogów i nieprzyjacielem twoich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2024-04-30T17:16:57Z</dcterms:modified>
</cp:coreProperties>
</file>