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okrycia nagości Aarona i jego synów każesz zrobić lniane spodnie. Będą one sięgać od bioder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im też lniane spodnie dla zakrycia nagości ciała. Będą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im też ubiory lniane, dla zakrycia nagości ciała; od biódr aż do udów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im ubrania lniane, aby zakryli ciało sromoty swej, od biódr aż do 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im spodnie lniane, aby od bioder aż do goleni okryli nimi nagość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nich spodnie lniane dla zakrycia nagości od bioder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im też lniane spodnie, od bioder do łydek, żeby zakryły nagie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lniane spodnie od bioder aż po uda, aby zakryć wstydliwe części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im też lniane spodnie, aby zakryć wstydliwe części; [spodnie] mają sięgać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im spodnie płócienne na zakrycie ich nagości, [spodnie] będą [sięgać] od bioder do podudzi.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льняні штани, щоб покрити встид їхнього тіла; буде від бедр до стегон.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także lniane spodnie dla zakrycia nagości ciała; a będą od bioder aż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dla nich bieliznę dolną z tkaniny lnianej, by zakrywała nagie ciało. Winna sięgać od bioder po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2024-04-29T04:54:09Z</dcterms:modified>
</cp:coreProperties>
</file>