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Przaśników! Przez siedem dni będziesz spożywał przaśniki, tak jak ci przykazałem — w oznaczonym czasie, w miesiącu Abib, gdyż w tym właśnie miesiącu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zachowywał Święto Przaśników. Przez siedem dni będziesz jeść przaśniki, jak ci rozkazałem, w miesiącu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zachowywać będziesz; przez siedem dni jeść będziesz przaśniki, jakom ci rozkazał, czasu miesiąca Abib; albowiem tegoż miesiąca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będziesz. Siedm dni jeść będziesz przaśniki, jakom ci przykazał czasu miesiąca Nowin: w księżycu bowiem czasu wiosny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Święto Przaśników; przez siedem dni będziesz jadł chleby przaśne, jak to ci poleciłem. A uczynisz to w czasie oznaczonym, czyli w miesiącu Abib, gdyż wtedy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przestrzegaj! Przez siedem dni będziesz spożywał przaśniki, jak ci nakazałem, w oznaczonym czasie miesiąca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Przez siedem dni w oznaczonej porze miesiąca Abib będziesz jadł przaśniki, jak ci nakazałem,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Zgodnie z moim nakazem w określonym czasie miesiąca kłosów przez siedem dni będziecie jedli przaśny chleb, gdyż w miesiącu kłosów opuściliście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Święto Przaśników. Przez siedem dni masz jeść przaśne chleby, jak ci to nakazałem, w oznaczonym czasie miesiąca Abib. W tym miesiącu bowiem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obchodzenia Święta Mac [Pesach]. Przez siedem dni będziesz jadł mace, tak jak ci przykazałem, w czasie miesiąca wiosennego, bo w miesiącu wiosennym wyszedłeś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празник опрісноків. Сім днів їстимеш прісне, так як Я тобі заповів, у порі в місяці новоплодів. Бо в місяці новоплодів ти вийшов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Przaśników; jak ci rozkazałem, w oznaczonej porze miesiąca Kłosów przez siedem dni będziesz jadł przaśniki, gdyż w miesiącu Kłosów wyszedłeś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obchodzić Święto Przaśników. Będziesz jadł przaśniki, jak ci nakazałem, przez siedem dni w wyznaczonym czasie w miesiącu Abib, gdyż właśnie w miesiącu Abib wyszedłeś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2024-06-02T13:38:00Z</dcterms:modified>
</cp:coreProperties>
</file>