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prowadził spór ze mną? Bo wkrótce zamilknę i zgasnę.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2024-04-28T06:12:10Z</dcterms:modified>
</cp:coreProperties>
</file>