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czekam? Tak. Na świat zmarłych, on będzie moim domem. Już sobie w ciemności rozłożyłem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czegoś oczekiwał, grób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domem, w ciemności rozłożyłem swoje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czego oczekiwał, grób będzie domem moim, a w ciemnościach uścielę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czekać będę, piekło* jest domem moim i w ciemnościach usłałem łóżko moje. [komentarz Wujka: "abo grób"]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ufać? Szeol mym domem, w ciemności rozścielę swe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mam oczekiwać? Kraina umarłych moim domem. W ciemności uścielę sobie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mam oczekiwać? Szeol jest moim domem, w ciemności rozłożę swe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moją nadzieją jest kraina umarłych, moje mieszkanie, tam ścielę sobie posłanie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nazywam Szeol mym mieszkaniem, w ciemności ułożę swe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остануся, ад мені домом, а в темряві покладено мені постіль.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muszę czekać na Krainę Umarłych, jako na dom, i w ciemności usłać me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będę czekał, to domem mym Szeol; w ciemności będę musiał rozesłać swe łoże.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2024-04-27T13:22:50Z</dcterms:modified>
</cp:coreProperties>
</file>