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go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2024-04-27T14:30:26Z</dcterms:modified>
</cp:coreProperties>
</file>