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20"/>
        <w:gridCol w:w="53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podkopują domy, za dnia zamykają się, nie chcą oni poznać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Włamują się po ciemku do domów, a za dnia zaszywają się głęboko, nawet nie chcą pokazać się w świetle.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podkopują domy, które sobie za dnia oznaczyli, nie znają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Podkopywają w ciemności domy, które sobie naznaczyli, i nienawidzą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Podkopywa w ciemności domy, jako się byli za dnia zmówili i nie znali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ciemnościach włamuje się do domów. Za dnia tacy się kryją, światła znać oni nie chcą.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włamują się do domów; w dzień dobrze się zamykają, oni wszyscy nie chcą znać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włamują się do mieszkań, w dzień zamykają się w domu, gdyż nie chcą znać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zmroku włamują się do domów, za dnia dobrze się zamykają, nie znają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ciemności domy podkopują, które za dnia sobie oznaczają, bo światła oni nie znoszą.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в темряві підкопав доми. В днях собі позначили, не пізнали світла.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włamują się do domów, które za dnia wyznaczyli; nie chcą znać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ciemności podkopał się do domów; za dnia muszą się zamykać. Nie poznali światła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2024-05-19T21:03:15Z</dcterms:modified>
</cp:coreProperties>
</file>