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porywają wody ze śniegu, Szeol (zaś tych, którzy)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upale i suszy wysychają jak woda ze śniegu, może i świat umarłych pochłania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susza i upał trawią wody śniegu,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susza i gorącość trawią wody śnieżne, tak 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 do wielkiego gorąca z wód śnieżnych, a grzech jego aż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spiekota unoszą wodę ze śniegu, Szeol -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wyparowują wody śnieżne, Tak grzeszników porywa kraina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susza i upał wchłania wodę ze śniegu, tak Szeol pochłania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wchłaniają wodę ze śniegu, a kraina umarłych tych, którzy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Posucha i upał wchłaniają wody śniegu, podobnie jak Szeol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їхні рослини появляться сухими на землі, бо вони розграбили снопи сиріт.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posucha i upał trawi śnieżne wody, tak też i grób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Susza, a także gorąco, porywa śniegowce wody; tak samo Szeol – tych, którzy zgrzeszyli!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2024-05-19T18:23:28Z</dcterms:modified>
</cp:coreProperties>
</file>