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porywają od piersi sierotę i biorą (ją) w zastaw na*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וְעַל</w:t>
      </w:r>
      <w:r>
        <w:rPr>
          <w:rtl w:val="0"/>
        </w:rPr>
        <w:t xml:space="preserve"> (we‘al), em. na: oseska, </w:t>
      </w:r>
      <w:r>
        <w:rPr>
          <w:rtl/>
        </w:rPr>
        <w:t>עּול</w:t>
      </w:r>
      <w:r>
        <w:rPr>
          <w:rtl w:val="0"/>
        </w:rPr>
        <w:t xml:space="preserve"> (‘ul).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2024-05-19T21:00:52Z</dcterms:modified>
</cp:coreProperties>
</file>